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C06" w:rsidRDefault="00B87C06" w:rsidP="00B87C06">
      <w:pPr>
        <w:pStyle w:val="Standard"/>
        <w:jc w:val="center"/>
        <w:rPr>
          <w:lang w:val="pl-PL"/>
        </w:rPr>
      </w:pPr>
    </w:p>
    <w:p w:rsidR="00B87C06" w:rsidRDefault="00B87C06" w:rsidP="00B87C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center"/>
        <w:rPr>
          <w:sz w:val="28"/>
          <w:szCs w:val="28"/>
          <w:lang w:val="pl-PL"/>
        </w:rPr>
      </w:pPr>
    </w:p>
    <w:p w:rsidR="00B87C06" w:rsidRDefault="00D67B20" w:rsidP="00B87C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center"/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 xml:space="preserve">Umowa Nr </w:t>
      </w:r>
      <w:r w:rsidR="004517A5">
        <w:rPr>
          <w:b/>
          <w:sz w:val="28"/>
          <w:szCs w:val="28"/>
          <w:lang w:val="pl-PL"/>
        </w:rPr>
        <w:t>ZP.271.31</w:t>
      </w:r>
      <w:r>
        <w:rPr>
          <w:b/>
          <w:sz w:val="28"/>
          <w:szCs w:val="28"/>
          <w:lang w:val="pl-PL"/>
        </w:rPr>
        <w:t>.202</w:t>
      </w:r>
      <w:r w:rsidR="004517A5">
        <w:rPr>
          <w:b/>
          <w:sz w:val="28"/>
          <w:szCs w:val="28"/>
          <w:lang w:val="pl-PL"/>
        </w:rPr>
        <w:t>4</w:t>
      </w:r>
    </w:p>
    <w:p w:rsidR="004517A5" w:rsidRDefault="00B87C06" w:rsidP="004517A5">
      <w:pPr>
        <w:pStyle w:val="Textbody"/>
        <w:spacing w:after="0"/>
        <w:ind w:hanging="28"/>
        <w:jc w:val="center"/>
      </w:pPr>
      <w:r>
        <w:rPr>
          <w:rStyle w:val="StrongEmphasis"/>
          <w:lang w:val="pl-PL" w:eastAsia="ar-SA"/>
        </w:rPr>
        <w:t xml:space="preserve">na zadanie pod nazwą: </w:t>
      </w:r>
      <w:r w:rsidR="004517A5">
        <w:rPr>
          <w:rStyle w:val="StrongEmphasis"/>
          <w:rFonts w:cs="Arial"/>
          <w:shd w:val="clear" w:color="auto" w:fill="FFFFFF"/>
          <w:lang w:val="pl-PL" w:eastAsia="ar-SA"/>
        </w:rPr>
        <w:t>SPORZĄDZENIE PLANU OGÓLNEGO GMINY DUBICZE CERKIEWNE</w:t>
      </w:r>
    </w:p>
    <w:p w:rsidR="00B87C06" w:rsidRPr="003C687E" w:rsidRDefault="00B87C06" w:rsidP="00B87C06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jc w:val="center"/>
        <w:rPr>
          <w:lang w:val="pl-PL"/>
        </w:rPr>
      </w:pPr>
    </w:p>
    <w:p w:rsidR="00B87C06" w:rsidRPr="003C687E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>zaw</w:t>
      </w:r>
      <w:r w:rsidR="00D67B20">
        <w:rPr>
          <w:lang w:val="pl-PL"/>
        </w:rPr>
        <w:t xml:space="preserve">arta w dniu ....... </w:t>
      </w:r>
      <w:r w:rsidR="004517A5">
        <w:rPr>
          <w:lang w:val="pl-PL"/>
        </w:rPr>
        <w:t>listopada</w:t>
      </w:r>
      <w:r w:rsidR="00D67B20">
        <w:rPr>
          <w:lang w:val="pl-PL"/>
        </w:rPr>
        <w:t xml:space="preserve"> 202</w:t>
      </w:r>
      <w:r w:rsidR="004517A5">
        <w:rPr>
          <w:lang w:val="pl-PL"/>
        </w:rPr>
        <w:t>4</w:t>
      </w:r>
      <w:r>
        <w:rPr>
          <w:lang w:val="pl-PL"/>
        </w:rPr>
        <w:t xml:space="preserve"> r. pomiędzy </w:t>
      </w:r>
      <w:r>
        <w:rPr>
          <w:b/>
          <w:lang w:val="pl-PL"/>
        </w:rPr>
        <w:t xml:space="preserve">Gminą Dubicze Cerkiewne </w:t>
      </w:r>
      <w:r>
        <w:rPr>
          <w:lang w:val="pl-PL"/>
        </w:rPr>
        <w:t xml:space="preserve"> z siedzibą w Dubiczach Cerkiewnych ul. Główna 65, 17-204 Dubicze Cerkiewne, NIP 603-00-14-518 zwaną dalej </w:t>
      </w:r>
      <w:r>
        <w:rPr>
          <w:b/>
          <w:lang w:val="pl-PL"/>
        </w:rPr>
        <w:t>Zamawiającym</w:t>
      </w:r>
      <w:r>
        <w:rPr>
          <w:lang w:val="pl-PL"/>
        </w:rPr>
        <w:t>, reprezentowaną przez:</w:t>
      </w:r>
    </w:p>
    <w:p w:rsidR="00B87C06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 xml:space="preserve">1. Leona </w:t>
      </w:r>
      <w:proofErr w:type="spellStart"/>
      <w:r>
        <w:rPr>
          <w:lang w:val="pl-PL"/>
        </w:rPr>
        <w:t>Małaszewskiego</w:t>
      </w:r>
      <w:proofErr w:type="spellEnd"/>
      <w:r>
        <w:rPr>
          <w:lang w:val="pl-PL"/>
        </w:rPr>
        <w:t xml:space="preserve"> - Wójta  Gminy Dubicze Cerkiewne przy kontrasygnacie Tomasza Gwoździk</w:t>
      </w:r>
      <w:bookmarkStart w:id="0" w:name="_GoBack"/>
      <w:bookmarkEnd w:id="0"/>
      <w:r>
        <w:rPr>
          <w:lang w:val="pl-PL"/>
        </w:rPr>
        <w:t xml:space="preserve"> - Skarbnika Gminy Dubicze Cerkiewne</w:t>
      </w:r>
    </w:p>
    <w:p w:rsidR="00B87C06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>a</w:t>
      </w:r>
    </w:p>
    <w:p w:rsidR="00B87C06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>........................................................................................................................</w:t>
      </w:r>
      <w:r w:rsidR="004517A5">
        <w:rPr>
          <w:lang w:val="pl-PL"/>
        </w:rPr>
        <w:t>...............................</w:t>
      </w:r>
    </w:p>
    <w:p w:rsidR="00B87C06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>reprezentowanym przez :</w:t>
      </w:r>
    </w:p>
    <w:p w:rsidR="00B87C06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>1. .........................................................................................................................................</w:t>
      </w:r>
    </w:p>
    <w:p w:rsidR="00B87C06" w:rsidRPr="003C687E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 xml:space="preserve">zwanym dalej </w:t>
      </w:r>
      <w:r>
        <w:rPr>
          <w:b/>
          <w:lang w:val="pl-PL"/>
        </w:rPr>
        <w:t xml:space="preserve">Wykonawcą, </w:t>
      </w:r>
      <w:r>
        <w:rPr>
          <w:lang w:val="pl-PL"/>
        </w:rPr>
        <w:t xml:space="preserve">zaś wspólnie zwanych dalej </w:t>
      </w:r>
      <w:r>
        <w:rPr>
          <w:b/>
          <w:lang w:val="pl-PL"/>
        </w:rPr>
        <w:t>Stronami</w:t>
      </w:r>
      <w:r>
        <w:rPr>
          <w:lang w:val="pl-PL"/>
        </w:rPr>
        <w:t>.</w:t>
      </w: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Default="00B87C06" w:rsidP="00B87C06">
      <w:pPr>
        <w:pStyle w:val="Standard"/>
        <w:jc w:val="center"/>
        <w:rPr>
          <w:lang w:val="pl-PL"/>
        </w:rPr>
      </w:pPr>
      <w:r>
        <w:rPr>
          <w:lang w:val="pl-PL"/>
        </w:rPr>
        <w:t>TRYB POSTĘPOWANIA</w:t>
      </w:r>
    </w:p>
    <w:p w:rsidR="00B87C06" w:rsidRDefault="00B87C06" w:rsidP="00B87C06">
      <w:pPr>
        <w:pStyle w:val="Standard"/>
        <w:jc w:val="center"/>
        <w:rPr>
          <w:lang w:val="pl-PL"/>
        </w:rPr>
      </w:pPr>
    </w:p>
    <w:p w:rsidR="00B87C06" w:rsidRPr="00D67B20" w:rsidRDefault="00B87C06" w:rsidP="00D67B20">
      <w:pPr>
        <w:shd w:val="clear" w:color="auto" w:fill="FFFFFF"/>
        <w:autoSpaceDE w:val="0"/>
        <w:ind w:firstLine="708"/>
        <w:jc w:val="both"/>
        <w:textAlignment w:val="top"/>
        <w:rPr>
          <w:lang w:val="pl-PL"/>
        </w:rPr>
      </w:pPr>
      <w:r>
        <w:rPr>
          <w:lang w:val="pl-PL"/>
        </w:rPr>
        <w:t>Strony oświadczają, że niniejsza umowa została zawarta w wyniku postępowania przeprowadzonego w trybie zapytania ofertowego, na podstawie</w:t>
      </w:r>
      <w:r>
        <w:rPr>
          <w:rFonts w:eastAsia="Times New Roman" w:cs="Times New Roman"/>
          <w:b/>
          <w:bCs/>
          <w:color w:val="auto"/>
          <w:lang w:val="pl-PL" w:bidi="ar-SA"/>
        </w:rPr>
        <w:t xml:space="preserve"> </w:t>
      </w:r>
      <w:r w:rsidR="00D67B20">
        <w:t xml:space="preserve">  </w:t>
      </w:r>
      <w:r w:rsidR="00D67B20" w:rsidRPr="00D67B20">
        <w:rPr>
          <w:lang w:val="pl-PL"/>
        </w:rPr>
        <w:t>Zarządzenia Wewnętrznego Wójta Gminy Dubicze Cerkiewne  Nr OR.120.2.2021 z dnia 21 stycznia 2021 r. w sprawie wprowadzenia Regulaminu Udzielenia Zamówień Publicznych o wartości  nie przekraczającej  kwoty 130 000,00 zł, o której mowa    w art. 2 ust.1 pkt 1 ustawy Prawo zamówień publicznych („</w:t>
      </w:r>
      <w:proofErr w:type="spellStart"/>
      <w:r w:rsidR="00D67B20" w:rsidRPr="00D67B20">
        <w:rPr>
          <w:lang w:val="pl-PL"/>
        </w:rPr>
        <w:t>pzp</w:t>
      </w:r>
      <w:proofErr w:type="spellEnd"/>
      <w:r w:rsidR="00D67B20" w:rsidRPr="00D67B20">
        <w:rPr>
          <w:lang w:val="pl-PL"/>
        </w:rPr>
        <w:t>”) w Urzędzie Gminy Dubicze Cerkiewne.</w:t>
      </w:r>
    </w:p>
    <w:p w:rsidR="00B87C06" w:rsidRDefault="00B87C06" w:rsidP="00B87C06">
      <w:pPr>
        <w:pStyle w:val="Standard"/>
        <w:jc w:val="center"/>
        <w:rPr>
          <w:lang w:val="pl-PL"/>
        </w:rPr>
      </w:pPr>
      <w:r>
        <w:rPr>
          <w:lang w:val="pl-PL"/>
        </w:rPr>
        <w:t>§ 1</w:t>
      </w: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Pr="003C687E" w:rsidRDefault="00B87C06" w:rsidP="004517A5">
      <w:pPr>
        <w:pStyle w:val="Textbody"/>
        <w:spacing w:after="0"/>
        <w:ind w:hanging="28"/>
        <w:jc w:val="both"/>
        <w:rPr>
          <w:lang w:val="pl-PL"/>
        </w:rPr>
      </w:pPr>
      <w:r>
        <w:rPr>
          <w:lang w:val="pl-PL"/>
        </w:rPr>
        <w:t xml:space="preserve">1. Zamawiający zleca, a Wykonawca przyjmuje do wykonania zadanie: </w:t>
      </w:r>
      <w:r w:rsidR="004517A5">
        <w:rPr>
          <w:rStyle w:val="StrongEmphasis"/>
          <w:rFonts w:cs="Arial"/>
          <w:shd w:val="clear" w:color="auto" w:fill="FFFFFF"/>
          <w:lang w:val="pl-PL" w:eastAsia="ar-SA"/>
        </w:rPr>
        <w:t xml:space="preserve">SPORZĄDZENIE PLANU OGÓLNEGO GMINY DUBICZE CERKIEWNE </w:t>
      </w:r>
      <w:r>
        <w:rPr>
          <w:lang w:val="pl-PL"/>
        </w:rPr>
        <w:t xml:space="preserve">zgodnie z zapytaniem ofertowym  i </w:t>
      </w:r>
      <w:r w:rsidR="004517A5">
        <w:rPr>
          <w:lang w:val="pl-PL"/>
        </w:rPr>
        <w:t xml:space="preserve">złożoną </w:t>
      </w:r>
      <w:r>
        <w:rPr>
          <w:lang w:val="pl-PL"/>
        </w:rPr>
        <w:t>ofertą.</w:t>
      </w: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4517A5" w:rsidRDefault="00B87C06" w:rsidP="004517A5">
      <w:pPr>
        <w:pStyle w:val="Standard"/>
        <w:shd w:val="clear" w:color="auto" w:fill="FFFFFF"/>
        <w:autoSpaceDE w:val="0"/>
        <w:jc w:val="both"/>
        <w:textAlignment w:val="top"/>
      </w:pPr>
      <w:r>
        <w:rPr>
          <w:lang w:val="pl-PL"/>
        </w:rPr>
        <w:t xml:space="preserve">2. </w:t>
      </w:r>
      <w:r w:rsidR="004517A5">
        <w:rPr>
          <w:rStyle w:val="StrongEmphasis"/>
          <w:rFonts w:cs="Times New Roman"/>
          <w:color w:val="auto"/>
          <w:lang w:val="pl-PL" w:eastAsia="ar-SA"/>
        </w:rPr>
        <w:t xml:space="preserve">Zamówienie dotyczy wykonania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usługi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polegającej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na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opracowaniu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planu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ogólnego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gminy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zgodnie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z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przepisami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prawa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polskiego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w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tym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ustawy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z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dnia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27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marca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2003 r. o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planowaniu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br/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i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zagospodarowaniu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przestrzennym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(Dz. U. z 2024 poz.1130 )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oraz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Rozporządzenia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Ministra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Rozwoju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i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Technologii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z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dnia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8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grudnia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2023 r. w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sprawie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projektu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planu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ogólnego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gminy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,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dokumentowania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prac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planistycznych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w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zakresie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tego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planu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oraz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wydawania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z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niego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wypisów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br/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i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wyrysów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(Dz. U. 2023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poz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. 2758)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wraz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z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innymi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przepisami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wykonawczymi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.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Obszar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opracowania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–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teren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w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granicach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administracyjnych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gminy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Dubicze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Cerkiewne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o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powierzchni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 15145 ha – 151,2km².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Wynikiem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zrealizowanego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przedmiotu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zamówienia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będzie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uchwalony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plan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ogólny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gminy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zatwierdzony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przez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Wojewodę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wraz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z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załącznikami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graficznymi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,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danymi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przestrzennymi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oraz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niezbędną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 xml:space="preserve"> </w:t>
      </w:r>
      <w:proofErr w:type="spellStart"/>
      <w:r w:rsidR="004517A5">
        <w:rPr>
          <w:rFonts w:eastAsia="Times New Roman" w:cs="Times New Roman"/>
          <w:color w:val="auto"/>
          <w:kern w:val="0"/>
          <w:lang w:eastAsia="pl-PL" w:bidi="ar-SA"/>
        </w:rPr>
        <w:t>dokumentacją</w:t>
      </w:r>
      <w:proofErr w:type="spellEnd"/>
      <w:r w:rsidR="004517A5">
        <w:rPr>
          <w:rFonts w:eastAsia="Times New Roman" w:cs="Times New Roman"/>
          <w:color w:val="auto"/>
          <w:kern w:val="0"/>
          <w:lang w:eastAsia="pl-PL" w:bidi="ar-SA"/>
        </w:rPr>
        <w:t>.</w:t>
      </w:r>
    </w:p>
    <w:p w:rsidR="00B87C06" w:rsidRDefault="00B87C06" w:rsidP="004517A5">
      <w:pPr>
        <w:pStyle w:val="Standard"/>
        <w:ind w:left="284" w:hanging="284"/>
        <w:jc w:val="both"/>
        <w:rPr>
          <w:lang w:val="pl-PL"/>
        </w:rPr>
      </w:pPr>
    </w:p>
    <w:p w:rsidR="00B87C06" w:rsidRDefault="004517A5" w:rsidP="00B87C06">
      <w:pPr>
        <w:pStyle w:val="Textbodyindent"/>
        <w:widowControl/>
        <w:suppressAutoHyphens w:val="0"/>
        <w:spacing w:after="0"/>
        <w:ind w:left="284" w:hanging="284"/>
        <w:jc w:val="both"/>
        <w:rPr>
          <w:lang w:val="pl-PL"/>
        </w:rPr>
      </w:pPr>
      <w:r>
        <w:rPr>
          <w:lang w:val="pl-PL"/>
        </w:rPr>
        <w:t>3</w:t>
      </w:r>
      <w:r w:rsidR="00B87C06">
        <w:rPr>
          <w:lang w:val="pl-PL"/>
        </w:rPr>
        <w:t>. Wykonawca zobowiązuje się do wykonania usługi z należytą starannością, zgodnie                                 z obowiązującymi przepisami, z zasadami wiedzy technicznej oraz na ustalonych niniejszą umową warunkach,   a także zaleceniami Zamawiającego.</w:t>
      </w:r>
    </w:p>
    <w:p w:rsidR="00B87C06" w:rsidRDefault="00B87C06" w:rsidP="00B87C06">
      <w:pPr>
        <w:pStyle w:val="Textbodyindent"/>
        <w:widowControl/>
        <w:suppressAutoHyphens w:val="0"/>
        <w:spacing w:after="0"/>
        <w:ind w:left="0"/>
        <w:jc w:val="both"/>
        <w:rPr>
          <w:lang w:val="pl-PL"/>
        </w:rPr>
      </w:pPr>
    </w:p>
    <w:p w:rsidR="00B87C06" w:rsidRDefault="00B87C06" w:rsidP="00B87C06">
      <w:pPr>
        <w:pStyle w:val="Standard"/>
        <w:jc w:val="center"/>
        <w:rPr>
          <w:lang w:val="pl-PL"/>
        </w:rPr>
      </w:pPr>
      <w:r>
        <w:rPr>
          <w:lang w:val="pl-PL"/>
        </w:rPr>
        <w:t>§ 2</w:t>
      </w: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Pr="003C687E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>1. Termin usługi ustala się</w:t>
      </w:r>
      <w:r w:rsidR="00D67B20">
        <w:rPr>
          <w:b/>
          <w:lang w:val="pl-PL"/>
        </w:rPr>
        <w:t xml:space="preserve"> od </w:t>
      </w:r>
      <w:r w:rsidR="004517A5">
        <w:rPr>
          <w:b/>
          <w:lang w:val="pl-PL"/>
        </w:rPr>
        <w:t>8</w:t>
      </w:r>
      <w:r w:rsidR="00D67B20">
        <w:rPr>
          <w:b/>
          <w:lang w:val="pl-PL"/>
        </w:rPr>
        <w:t xml:space="preserve"> </w:t>
      </w:r>
      <w:r w:rsidR="004517A5">
        <w:rPr>
          <w:b/>
          <w:lang w:val="pl-PL"/>
        </w:rPr>
        <w:t>listopada</w:t>
      </w:r>
      <w:r w:rsidR="00D67B20">
        <w:rPr>
          <w:b/>
          <w:lang w:val="pl-PL"/>
        </w:rPr>
        <w:t xml:space="preserve"> 202</w:t>
      </w:r>
      <w:r w:rsidR="004517A5">
        <w:rPr>
          <w:b/>
          <w:lang w:val="pl-PL"/>
        </w:rPr>
        <w:t>4</w:t>
      </w:r>
      <w:r w:rsidR="00D67B20">
        <w:rPr>
          <w:b/>
          <w:lang w:val="pl-PL"/>
        </w:rPr>
        <w:t xml:space="preserve"> r. do 31.1</w:t>
      </w:r>
      <w:r w:rsidR="004517A5">
        <w:rPr>
          <w:b/>
          <w:lang w:val="pl-PL"/>
        </w:rPr>
        <w:t>0</w:t>
      </w:r>
      <w:r w:rsidR="00D67B20">
        <w:rPr>
          <w:b/>
          <w:lang w:val="pl-PL"/>
        </w:rPr>
        <w:t>.202</w:t>
      </w:r>
      <w:r w:rsidR="004517A5">
        <w:rPr>
          <w:b/>
          <w:lang w:val="pl-PL"/>
        </w:rPr>
        <w:t>5</w:t>
      </w:r>
      <w:r>
        <w:rPr>
          <w:b/>
          <w:lang w:val="pl-PL"/>
        </w:rPr>
        <w:t xml:space="preserve"> r.</w:t>
      </w:r>
    </w:p>
    <w:p w:rsidR="00B87C06" w:rsidRDefault="00B87C06" w:rsidP="00B87C06">
      <w:pPr>
        <w:pStyle w:val="Standard"/>
        <w:widowControl/>
        <w:suppressAutoHyphens w:val="0"/>
        <w:jc w:val="both"/>
        <w:rPr>
          <w:lang w:val="pl-PL"/>
        </w:rPr>
      </w:pPr>
    </w:p>
    <w:p w:rsidR="00B87C06" w:rsidRDefault="00B87C06" w:rsidP="00B87C06">
      <w:pPr>
        <w:pStyle w:val="Standard"/>
        <w:jc w:val="center"/>
        <w:rPr>
          <w:lang w:val="pl-PL"/>
        </w:rPr>
      </w:pPr>
    </w:p>
    <w:p w:rsidR="00B87C06" w:rsidRDefault="00B87C06" w:rsidP="00B87C06">
      <w:pPr>
        <w:pStyle w:val="Standard"/>
        <w:jc w:val="center"/>
        <w:rPr>
          <w:lang w:val="pl-PL"/>
        </w:rPr>
      </w:pPr>
      <w:r>
        <w:rPr>
          <w:lang w:val="pl-PL"/>
        </w:rPr>
        <w:t>§ 3</w:t>
      </w: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Default="00B87C06" w:rsidP="00B87C06">
      <w:pPr>
        <w:pStyle w:val="Standard"/>
        <w:ind w:left="284" w:hanging="284"/>
        <w:jc w:val="both"/>
        <w:rPr>
          <w:lang w:val="pl-PL"/>
        </w:rPr>
      </w:pPr>
      <w:r>
        <w:rPr>
          <w:lang w:val="pl-PL"/>
        </w:rPr>
        <w:t>1. Zamawiający ustanawia do pełnienia nadzoru nad wykonaniem usługi – Panią Katarzynę Bobik  –  pracow</w:t>
      </w:r>
      <w:r w:rsidR="00552CB2">
        <w:rPr>
          <w:lang w:val="pl-PL"/>
        </w:rPr>
        <w:t xml:space="preserve">nika UG w Dubiczach Cerkiewnych, </w:t>
      </w:r>
      <w:r>
        <w:rPr>
          <w:lang w:val="pl-PL"/>
        </w:rPr>
        <w:t>tel. 85 682 79 86.</w:t>
      </w:r>
    </w:p>
    <w:p w:rsidR="00B87C06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 xml:space="preserve">2. Wykonawca ustanawia osobę odpowiedzialną za bezpośredni nadzór nad wykonaniem usługi:  Pana..................................................................................................................................        </w:t>
      </w:r>
    </w:p>
    <w:p w:rsidR="00B87C06" w:rsidRDefault="00B87C06" w:rsidP="00B87C06">
      <w:pPr>
        <w:pStyle w:val="Standard"/>
        <w:jc w:val="center"/>
        <w:rPr>
          <w:lang w:val="pl-PL"/>
        </w:rPr>
      </w:pPr>
    </w:p>
    <w:p w:rsidR="00B87C06" w:rsidRDefault="00B87C06" w:rsidP="00B87C06">
      <w:pPr>
        <w:pStyle w:val="Standard"/>
        <w:jc w:val="center"/>
        <w:rPr>
          <w:lang w:val="pl-PL"/>
        </w:rPr>
      </w:pPr>
      <w:r>
        <w:rPr>
          <w:lang w:val="pl-PL"/>
        </w:rPr>
        <w:t>§ 4</w:t>
      </w: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Pr="003C687E" w:rsidRDefault="00B87C06" w:rsidP="00B87C06">
      <w:pPr>
        <w:pStyle w:val="Standard"/>
        <w:widowControl/>
        <w:tabs>
          <w:tab w:val="left" w:pos="360"/>
        </w:tabs>
        <w:suppressAutoHyphens w:val="0"/>
        <w:autoSpaceDE w:val="0"/>
        <w:jc w:val="both"/>
        <w:rPr>
          <w:lang w:val="pl-PL"/>
        </w:rPr>
      </w:pPr>
      <w:r>
        <w:rPr>
          <w:lang w:val="pl-PL"/>
        </w:rPr>
        <w:t xml:space="preserve">1. Wynagrodzenie Wykonawcy za wykonanie całego przedmiotu umowy wynosi: cena brutto ………………PLN (słownie:………........…) </w:t>
      </w:r>
      <w:r>
        <w:rPr>
          <w:bCs/>
          <w:lang w:val="pl-PL"/>
        </w:rPr>
        <w:t xml:space="preserve">w tym: cena netto </w:t>
      </w:r>
      <w:r>
        <w:rPr>
          <w:lang w:val="pl-PL"/>
        </w:rPr>
        <w:t>……………….</w:t>
      </w:r>
      <w:r>
        <w:rPr>
          <w:bCs/>
          <w:lang w:val="pl-PL"/>
        </w:rPr>
        <w:t>PLN i podatek VAT w wysokości ……..co stanowi kwotę ……..............................................</w:t>
      </w:r>
    </w:p>
    <w:p w:rsidR="00B87C06" w:rsidRDefault="00B87C06" w:rsidP="00B87C06">
      <w:pPr>
        <w:pStyle w:val="Textbodyindent"/>
        <w:widowControl/>
        <w:suppressAutoHyphens w:val="0"/>
        <w:spacing w:after="0"/>
        <w:ind w:left="0"/>
        <w:jc w:val="both"/>
        <w:rPr>
          <w:lang w:val="pl-PL"/>
        </w:rPr>
      </w:pPr>
    </w:p>
    <w:p w:rsidR="004517A5" w:rsidRDefault="00B87C06" w:rsidP="004517A5">
      <w:pPr>
        <w:pStyle w:val="Textbodyindent"/>
        <w:widowControl/>
        <w:suppressAutoHyphens w:val="0"/>
        <w:spacing w:after="0"/>
        <w:ind w:left="0"/>
        <w:jc w:val="both"/>
        <w:rPr>
          <w:lang w:val="pl-PL"/>
        </w:rPr>
      </w:pPr>
      <w:r>
        <w:rPr>
          <w:lang w:val="pl-PL"/>
        </w:rPr>
        <w:t xml:space="preserve">2. Zamawiający wypłaci wynagrodzenie </w:t>
      </w:r>
      <w:r w:rsidR="004517A5">
        <w:rPr>
          <w:lang w:val="pl-PL"/>
        </w:rPr>
        <w:t>po zakończeniu wykonania zadania i przedstawieniu prawidłowo wystawionej faktury</w:t>
      </w:r>
      <w:r w:rsidR="00F74CE0">
        <w:rPr>
          <w:lang w:val="pl-PL"/>
        </w:rPr>
        <w:t xml:space="preserve">. </w:t>
      </w:r>
    </w:p>
    <w:p w:rsidR="00B87C06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>3. Strony nie przewidują możliwości waloryzacji cen objętych ofertą Wykonawcy.</w:t>
      </w: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Default="00B87C06" w:rsidP="00B87C06">
      <w:pPr>
        <w:pStyle w:val="Standard"/>
        <w:jc w:val="center"/>
        <w:rPr>
          <w:lang w:val="pl-PL"/>
        </w:rPr>
      </w:pPr>
      <w:r>
        <w:rPr>
          <w:lang w:val="pl-PL"/>
        </w:rPr>
        <w:t xml:space="preserve">§ </w:t>
      </w:r>
      <w:r w:rsidR="00F74CE0">
        <w:rPr>
          <w:lang w:val="pl-PL"/>
        </w:rPr>
        <w:t>5</w:t>
      </w: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Pr="003C687E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 xml:space="preserve">1. Ustala się następujące terminy płatności faktur: w terminie </w:t>
      </w:r>
      <w:r>
        <w:rPr>
          <w:b/>
          <w:lang w:val="pl-PL"/>
        </w:rPr>
        <w:t>30</w:t>
      </w:r>
      <w:r>
        <w:rPr>
          <w:lang w:val="pl-PL"/>
        </w:rPr>
        <w:t xml:space="preserve"> </w:t>
      </w:r>
      <w:r>
        <w:rPr>
          <w:b/>
          <w:lang w:val="pl-PL"/>
        </w:rPr>
        <w:t>dni</w:t>
      </w:r>
      <w:r>
        <w:rPr>
          <w:lang w:val="pl-PL"/>
        </w:rPr>
        <w:t xml:space="preserve"> licząc od daty ich doręczenia,</w:t>
      </w:r>
    </w:p>
    <w:p w:rsidR="00B87C06" w:rsidRPr="003C687E" w:rsidRDefault="00B87C06" w:rsidP="00B87C06">
      <w:pPr>
        <w:pStyle w:val="Standard"/>
        <w:ind w:left="284" w:hanging="284"/>
        <w:jc w:val="both"/>
        <w:rPr>
          <w:lang w:val="pl-PL"/>
        </w:rPr>
      </w:pPr>
      <w:r>
        <w:rPr>
          <w:lang w:val="pl-PL"/>
        </w:rPr>
        <w:t xml:space="preserve">2. </w:t>
      </w:r>
      <w:r>
        <w:rPr>
          <w:rFonts w:eastAsia="Arial, Arial" w:cs="Arial, Arial"/>
          <w:lang w:val="pl-PL"/>
        </w:rPr>
        <w:t xml:space="preserve">Należność wynikająca z faktury płatna będzie w formie przelewu bankowego na rachunek bankowy Wykonawcy </w:t>
      </w:r>
      <w:r w:rsidR="00F74CE0">
        <w:rPr>
          <w:rFonts w:eastAsia="Arial, Arial" w:cs="Arial, Arial"/>
          <w:lang w:val="pl-PL"/>
        </w:rPr>
        <w:t>wskazany na fakturze.</w:t>
      </w:r>
    </w:p>
    <w:p w:rsidR="00B87C06" w:rsidRDefault="00B87C06" w:rsidP="00B87C06">
      <w:pPr>
        <w:pStyle w:val="Tekstpodstawowywcity"/>
        <w:tabs>
          <w:tab w:val="left" w:pos="10915"/>
        </w:tabs>
        <w:spacing w:line="240" w:lineRule="auto"/>
        <w:ind w:right="-1"/>
      </w:pPr>
      <w:r>
        <w:rPr>
          <w:rFonts w:eastAsia="Arial, Arial" w:cs="Arial, Arial"/>
          <w:sz w:val="24"/>
          <w:szCs w:val="24"/>
        </w:rPr>
        <w:t>3</w:t>
      </w:r>
      <w:r>
        <w:rPr>
          <w:rFonts w:eastAsia="Arial, Arial" w:cs="Arial, Arial"/>
        </w:rPr>
        <w:t xml:space="preserve">. </w:t>
      </w:r>
      <w:r>
        <w:rPr>
          <w:sz w:val="24"/>
          <w:szCs w:val="24"/>
        </w:rPr>
        <w:t>Faktura za wykonaną usługę wystawiona będzie następująco:</w:t>
      </w:r>
    </w:p>
    <w:p w:rsidR="00B87C06" w:rsidRDefault="00B87C06" w:rsidP="00B87C06">
      <w:pPr>
        <w:ind w:firstLine="426"/>
        <w:jc w:val="both"/>
        <w:rPr>
          <w:lang w:val="pl-PL"/>
        </w:rPr>
      </w:pPr>
    </w:p>
    <w:p w:rsidR="00B87C06" w:rsidRDefault="00B87C06" w:rsidP="00B87C06">
      <w:pPr>
        <w:ind w:left="709"/>
        <w:rPr>
          <w:b/>
          <w:lang w:val="pl-PL"/>
        </w:rPr>
      </w:pPr>
      <w:r>
        <w:rPr>
          <w:b/>
          <w:lang w:val="pl-PL"/>
        </w:rPr>
        <w:t>Nabywca:</w:t>
      </w:r>
    </w:p>
    <w:p w:rsidR="00B87C06" w:rsidRDefault="00B87C06" w:rsidP="00B87C06">
      <w:pPr>
        <w:pStyle w:val="Bezodstpw"/>
        <w:ind w:left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Gmina Dubicze Cerkiewne </w:t>
      </w:r>
    </w:p>
    <w:p w:rsidR="00B87C06" w:rsidRDefault="00B87C06" w:rsidP="00B87C06">
      <w:pPr>
        <w:pStyle w:val="Bezodstpw"/>
        <w:ind w:left="709"/>
        <w:rPr>
          <w:rFonts w:ascii="Times New Roman" w:hAnsi="Times New Roman"/>
        </w:rPr>
      </w:pPr>
      <w:r>
        <w:rPr>
          <w:rFonts w:ascii="Times New Roman" w:hAnsi="Times New Roman"/>
        </w:rPr>
        <w:t>ul. Główna 65</w:t>
      </w:r>
    </w:p>
    <w:p w:rsidR="00B87C06" w:rsidRDefault="00B87C06" w:rsidP="00B87C06">
      <w:pPr>
        <w:pStyle w:val="Bezodstpw"/>
        <w:ind w:left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17-204 Dubicze Cerkiewne </w:t>
      </w:r>
    </w:p>
    <w:p w:rsidR="00B87C06" w:rsidRDefault="00B87C06" w:rsidP="00B87C06">
      <w:pPr>
        <w:pStyle w:val="Bezodstpw"/>
        <w:ind w:left="709"/>
        <w:rPr>
          <w:rFonts w:ascii="Times New Roman" w:hAnsi="Times New Roman"/>
        </w:rPr>
      </w:pPr>
      <w:r>
        <w:rPr>
          <w:rFonts w:ascii="Times New Roman" w:hAnsi="Times New Roman"/>
        </w:rPr>
        <w:t>NIP: 603-00-14-518</w:t>
      </w:r>
    </w:p>
    <w:p w:rsidR="00B87C06" w:rsidRDefault="00B87C06" w:rsidP="00B87C06">
      <w:pPr>
        <w:pStyle w:val="Bezodstpw"/>
        <w:ind w:left="709"/>
        <w:rPr>
          <w:rFonts w:ascii="Times New Roman" w:hAnsi="Times New Roman"/>
        </w:rPr>
      </w:pPr>
    </w:p>
    <w:p w:rsidR="00B87C06" w:rsidRDefault="00B87C06" w:rsidP="00B87C06">
      <w:pPr>
        <w:ind w:left="709"/>
        <w:rPr>
          <w:b/>
          <w:lang w:val="pl-PL"/>
        </w:rPr>
      </w:pPr>
      <w:r>
        <w:rPr>
          <w:b/>
          <w:lang w:val="pl-PL"/>
        </w:rPr>
        <w:t xml:space="preserve">Odbiorca: </w:t>
      </w:r>
    </w:p>
    <w:p w:rsidR="00B87C06" w:rsidRDefault="00B87C06" w:rsidP="00B87C06">
      <w:pPr>
        <w:pStyle w:val="Bezodstpw"/>
        <w:ind w:left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Urząd Gminy Dubicze Cerkiewne </w:t>
      </w:r>
    </w:p>
    <w:p w:rsidR="00B87C06" w:rsidRDefault="00B87C06" w:rsidP="00B87C06">
      <w:pPr>
        <w:pStyle w:val="Bezodstpw"/>
        <w:ind w:left="709"/>
        <w:rPr>
          <w:rFonts w:ascii="Times New Roman" w:hAnsi="Times New Roman"/>
        </w:rPr>
      </w:pPr>
      <w:r>
        <w:rPr>
          <w:rFonts w:ascii="Times New Roman" w:hAnsi="Times New Roman"/>
        </w:rPr>
        <w:t>ul. Główna 65</w:t>
      </w:r>
    </w:p>
    <w:p w:rsidR="00B87C06" w:rsidRDefault="00B87C06" w:rsidP="00B87C06">
      <w:pPr>
        <w:suppressAutoHyphens w:val="0"/>
        <w:autoSpaceDE w:val="0"/>
        <w:ind w:left="284" w:hanging="284"/>
        <w:jc w:val="both"/>
        <w:textAlignment w:val="auto"/>
        <w:rPr>
          <w:lang w:val="pl-PL"/>
        </w:rPr>
      </w:pPr>
      <w:r>
        <w:rPr>
          <w:lang w:val="pl-PL"/>
        </w:rPr>
        <w:t xml:space="preserve">           17-204 Dubicze Cerkiewne</w:t>
      </w: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Default="00B87C06" w:rsidP="00B87C06">
      <w:pPr>
        <w:pStyle w:val="Standard"/>
        <w:jc w:val="center"/>
        <w:rPr>
          <w:lang w:val="pl-PL"/>
        </w:rPr>
      </w:pPr>
      <w:r>
        <w:rPr>
          <w:lang w:val="pl-PL"/>
        </w:rPr>
        <w:t>§ 7</w:t>
      </w: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Default="00B87C06" w:rsidP="00B87C06">
      <w:pPr>
        <w:pStyle w:val="Standard"/>
        <w:ind w:left="284" w:hanging="284"/>
        <w:jc w:val="both"/>
        <w:rPr>
          <w:lang w:val="pl-PL"/>
        </w:rPr>
      </w:pPr>
      <w:r>
        <w:rPr>
          <w:lang w:val="pl-PL"/>
        </w:rPr>
        <w:t>1. Strony postanawiają, że obowiązującą  je formą odszkodowania są niżej wymienione kary umowne.</w:t>
      </w:r>
    </w:p>
    <w:p w:rsidR="00B87C06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>2. Kary te będą naliczane w następujących wypadkach i wysokościach:</w:t>
      </w:r>
    </w:p>
    <w:p w:rsidR="00B87C06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>1) Wykonawca płaci Zamawiającemu kary umowne:</w:t>
      </w:r>
    </w:p>
    <w:p w:rsidR="00B87C06" w:rsidRDefault="00B87C06" w:rsidP="00B87C06">
      <w:pPr>
        <w:pStyle w:val="Standard"/>
        <w:ind w:left="426" w:hanging="142"/>
        <w:jc w:val="both"/>
        <w:rPr>
          <w:lang w:val="pl-PL"/>
        </w:rPr>
      </w:pPr>
      <w:r>
        <w:rPr>
          <w:lang w:val="pl-PL"/>
        </w:rPr>
        <w:t>a/ za zwłokę w realizacji  przedmiotu umowy powstałą z winy Wykonawcy, w wysokości 0,2 % wynagrodzenia ustalonego w  § 4 pkt 1  umowy za każdy dzień zwłoki,</w:t>
      </w:r>
    </w:p>
    <w:p w:rsidR="00B87C06" w:rsidRDefault="00B87C06" w:rsidP="00B87C06">
      <w:pPr>
        <w:pStyle w:val="Standard"/>
        <w:ind w:left="426" w:hanging="142"/>
        <w:jc w:val="both"/>
        <w:rPr>
          <w:lang w:val="pl-PL"/>
        </w:rPr>
      </w:pPr>
      <w:r>
        <w:rPr>
          <w:lang w:val="pl-PL"/>
        </w:rPr>
        <w:t>b/ za odstąpienie od umowy z przyczyn zawinionych przez Wykonawcę w wysokości 20% wynagrodzenia umownego,</w:t>
      </w:r>
    </w:p>
    <w:p w:rsidR="00B87C06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>2) Zamawiający płaci Wykonawcy kary umowne:</w:t>
      </w:r>
    </w:p>
    <w:p w:rsidR="00B87C06" w:rsidRDefault="00B87C06" w:rsidP="00B87C06">
      <w:pPr>
        <w:pStyle w:val="Standard"/>
        <w:ind w:left="284"/>
        <w:jc w:val="both"/>
        <w:rPr>
          <w:lang w:val="pl-PL"/>
        </w:rPr>
      </w:pPr>
      <w:r>
        <w:rPr>
          <w:lang w:val="pl-PL"/>
        </w:rPr>
        <w:lastRenderedPageBreak/>
        <w:t>a/ za odstąpienie od umowy z przyczyn niezależnych od Wykonawcy - w wysokości 1,0%  wynagrodzenia umownego.</w:t>
      </w:r>
    </w:p>
    <w:p w:rsidR="00B87C06" w:rsidRDefault="00B87C06" w:rsidP="00B87C06">
      <w:pPr>
        <w:pStyle w:val="Standard"/>
        <w:ind w:left="284" w:hanging="284"/>
        <w:jc w:val="both"/>
        <w:rPr>
          <w:lang w:val="pl-PL"/>
        </w:rPr>
      </w:pPr>
      <w:r>
        <w:rPr>
          <w:lang w:val="pl-PL"/>
        </w:rPr>
        <w:t>3. Jeżeli wysokość zastrzeżonych kar umownych nie pokrywa poniesionej szkody, strony mogą dochodzić odszkodowania uzupełniającego.</w:t>
      </w: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Default="00B87C06" w:rsidP="00B87C06">
      <w:pPr>
        <w:pStyle w:val="Standard"/>
        <w:jc w:val="center"/>
        <w:rPr>
          <w:lang w:val="pl-PL"/>
        </w:rPr>
      </w:pPr>
      <w:r>
        <w:rPr>
          <w:lang w:val="pl-PL"/>
        </w:rPr>
        <w:t>§ 8</w:t>
      </w: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>Zmiana postanowień zawartej umowy może nastąpić za zgodą obu stron, wyrażoną na piśmie pod rygorem nieważności takiej zmiany.</w:t>
      </w: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Default="00B87C06" w:rsidP="00B87C06">
      <w:pPr>
        <w:pStyle w:val="Standard"/>
        <w:jc w:val="center"/>
        <w:rPr>
          <w:lang w:val="pl-PL"/>
        </w:rPr>
      </w:pPr>
      <w:r>
        <w:rPr>
          <w:lang w:val="pl-PL"/>
        </w:rPr>
        <w:t>§ 9</w:t>
      </w: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>Stronom przysługuje prawo odstąpienia od umowy w następujących sytuacjach:</w:t>
      </w:r>
    </w:p>
    <w:p w:rsidR="00B87C06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>1. Zamawiającemu przysługuje prawo do odstąpienia od umowy:</w:t>
      </w:r>
    </w:p>
    <w:p w:rsidR="00B87C06" w:rsidRDefault="00B87C06" w:rsidP="00B87C06">
      <w:pPr>
        <w:pStyle w:val="Standard"/>
        <w:ind w:left="284" w:hanging="284"/>
        <w:jc w:val="both"/>
        <w:rPr>
          <w:lang w:val="pl-PL"/>
        </w:rPr>
      </w:pPr>
      <w:r>
        <w:rPr>
          <w:lang w:val="pl-PL"/>
        </w:rPr>
        <w:t>1) w razie wystąpienia istotnej zmiany okoliczności powodującej,</w:t>
      </w:r>
      <w:r w:rsidR="008A4B32">
        <w:rPr>
          <w:lang w:val="pl-PL"/>
        </w:rPr>
        <w:t xml:space="preserve"> że wykonanie umowy nie leży   </w:t>
      </w:r>
      <w:r>
        <w:rPr>
          <w:lang w:val="pl-PL"/>
        </w:rPr>
        <w:t xml:space="preserve"> w interesie publicznym, czego nie można było przewidzieć w chwili zawarcia umowy, odstąpienie od umowy w tym wypadku może nastąpić w terminie miesią</w:t>
      </w:r>
      <w:r w:rsidR="008A4B32">
        <w:rPr>
          <w:lang w:val="pl-PL"/>
        </w:rPr>
        <w:t xml:space="preserve">ca od powzięcia wiadomości  </w:t>
      </w:r>
      <w:r>
        <w:rPr>
          <w:lang w:val="pl-PL"/>
        </w:rPr>
        <w:t xml:space="preserve">  o powyższych okolicznościach,</w:t>
      </w:r>
    </w:p>
    <w:p w:rsidR="00B87C06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>2) zostanie ogłoszona upadłość lub rozwiązanie firmy Wykonawcy,</w:t>
      </w:r>
    </w:p>
    <w:p w:rsidR="00B87C06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>3) zostanie wydany nakaz zajęcia majątku Wykonawcy.</w:t>
      </w:r>
    </w:p>
    <w:p w:rsidR="00B87C06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>2. Wykonawcy przysługuje prawo odstąpienia od umowy w szczególności, jeżeli:</w:t>
      </w:r>
    </w:p>
    <w:p w:rsidR="00B87C06" w:rsidRDefault="00B87C06" w:rsidP="00B87C06">
      <w:pPr>
        <w:pStyle w:val="Standard"/>
        <w:ind w:left="284" w:hanging="284"/>
        <w:jc w:val="both"/>
        <w:rPr>
          <w:lang w:val="pl-PL"/>
        </w:rPr>
      </w:pPr>
      <w:r>
        <w:rPr>
          <w:lang w:val="pl-PL"/>
        </w:rPr>
        <w:t>1) Zamawiający zawiadomi Wykonawcę, iż wobec zaistnienia uprzednio nieprzewidzianych okoliczności, nie będzie mógł spełnić swoich zobowiązań umownych wobec Wykonawcy.</w:t>
      </w:r>
    </w:p>
    <w:p w:rsidR="00B87C06" w:rsidRDefault="00B87C06" w:rsidP="00B87C06">
      <w:pPr>
        <w:pStyle w:val="Standard"/>
        <w:ind w:left="284" w:hanging="284"/>
        <w:jc w:val="both"/>
        <w:rPr>
          <w:lang w:val="pl-PL"/>
        </w:rPr>
      </w:pPr>
      <w:r>
        <w:rPr>
          <w:lang w:val="pl-PL"/>
        </w:rPr>
        <w:t>3. Odstąpienie od umowy powinno nastąpić w formie pisemnej pod rygorem nieważności takiego oświadczenia i powinno zawierać uzasadnienie.</w:t>
      </w:r>
    </w:p>
    <w:p w:rsidR="00B87C06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 xml:space="preserve"> </w:t>
      </w:r>
    </w:p>
    <w:p w:rsidR="00B87C06" w:rsidRDefault="00B87C06" w:rsidP="00B87C06">
      <w:pPr>
        <w:pStyle w:val="Standard"/>
        <w:jc w:val="center"/>
        <w:rPr>
          <w:lang w:val="pl-PL"/>
        </w:rPr>
      </w:pPr>
      <w:r>
        <w:rPr>
          <w:lang w:val="pl-PL"/>
        </w:rPr>
        <w:t>§ 10</w:t>
      </w: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>Wszystkie ewentualne kwestie sporne powstałe na tle wykonania niniejszej umowy Strony rozstrzygać będą polubownie. W przypadku braku możliwości polubownego załatwienia sporów będą one rozstrzygane przez Sąd właściwy dla siedziby Zamawiającego.</w:t>
      </w: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Default="00B87C06" w:rsidP="00B87C06">
      <w:pPr>
        <w:pStyle w:val="Standard"/>
        <w:jc w:val="center"/>
        <w:rPr>
          <w:lang w:val="pl-PL"/>
        </w:rPr>
      </w:pPr>
      <w:r>
        <w:rPr>
          <w:lang w:val="pl-PL"/>
        </w:rPr>
        <w:t>§ 11</w:t>
      </w: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>W sprawach nieuregulowanych niniejszą umową, stosuje się przepisy Kodeksu cywilnego oraz ustawy Prawo zamówień publicznych.</w:t>
      </w: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Default="00B87C06" w:rsidP="00B87C06">
      <w:pPr>
        <w:pStyle w:val="Standard"/>
        <w:jc w:val="center"/>
        <w:rPr>
          <w:lang w:val="pl-PL"/>
        </w:rPr>
      </w:pPr>
      <w:r>
        <w:rPr>
          <w:lang w:val="pl-PL"/>
        </w:rPr>
        <w:t>§ 12</w:t>
      </w: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>Umowę niniejszą sporządzono w dwóch jednobrzmiących egzemplarzach z przeznaczeniem: jeden egzemplarz dla Zamawiającego i jeden dla Wykonawcy.</w:t>
      </w: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Default="00B87C06" w:rsidP="00B87C06">
      <w:pPr>
        <w:pStyle w:val="Standard"/>
        <w:jc w:val="both"/>
        <w:rPr>
          <w:lang w:val="pl-PL"/>
        </w:rPr>
      </w:pPr>
    </w:p>
    <w:p w:rsidR="00B87C06" w:rsidRDefault="00B87C06" w:rsidP="00B87C06">
      <w:pPr>
        <w:pStyle w:val="Standard"/>
        <w:jc w:val="both"/>
        <w:rPr>
          <w:lang w:val="pl-PL"/>
        </w:rPr>
      </w:pPr>
      <w:r>
        <w:rPr>
          <w:lang w:val="pl-PL"/>
        </w:rPr>
        <w:t>…………………………………..                                              ……………………………….</w:t>
      </w:r>
    </w:p>
    <w:p w:rsidR="00510F85" w:rsidRDefault="00B87C06" w:rsidP="00B87C06">
      <w:r>
        <w:rPr>
          <w:lang w:val="pl-PL"/>
        </w:rPr>
        <w:t xml:space="preserve">            </w:t>
      </w:r>
      <w:r>
        <w:rPr>
          <w:b/>
          <w:lang w:val="pl-PL"/>
        </w:rPr>
        <w:t>WYKONAWCA                                                               ZAMAWIAJĄCY</w:t>
      </w:r>
    </w:p>
    <w:sectPr w:rsidR="00510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 Arial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067"/>
    <w:rsid w:val="001E28F3"/>
    <w:rsid w:val="00385739"/>
    <w:rsid w:val="004517A5"/>
    <w:rsid w:val="00510F85"/>
    <w:rsid w:val="00552CB2"/>
    <w:rsid w:val="00863067"/>
    <w:rsid w:val="008A4B32"/>
    <w:rsid w:val="009465A8"/>
    <w:rsid w:val="00A02D83"/>
    <w:rsid w:val="00B87C06"/>
    <w:rsid w:val="00CB6545"/>
    <w:rsid w:val="00D67B20"/>
    <w:rsid w:val="00F7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18224B-E331-4A93-BEA1-81CF3EDD4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B87C06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Nagwek3">
    <w:name w:val="heading 3"/>
    <w:basedOn w:val="Normalny"/>
    <w:link w:val="Nagwek3Znak"/>
    <w:uiPriority w:val="9"/>
    <w:qFormat/>
    <w:rsid w:val="00CB6545"/>
    <w:pPr>
      <w:widowControl/>
      <w:suppressAutoHyphens w:val="0"/>
      <w:autoSpaceDN/>
      <w:spacing w:before="100" w:beforeAutospacing="1" w:after="100" w:afterAutospacing="1"/>
      <w:textAlignment w:val="auto"/>
      <w:outlineLvl w:val="2"/>
    </w:pPr>
    <w:rPr>
      <w:rFonts w:eastAsia="Times New Roman" w:cs="Times New Roman"/>
      <w:b/>
      <w:bCs/>
      <w:color w:val="auto"/>
      <w:kern w:val="0"/>
      <w:sz w:val="27"/>
      <w:szCs w:val="27"/>
      <w:lang w:val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CB6545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Standard">
    <w:name w:val="Standard"/>
    <w:rsid w:val="00B87C06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Bezodstpw">
    <w:name w:val="No Spacing"/>
    <w:rsid w:val="00B87C06"/>
    <w:pPr>
      <w:suppressAutoHyphens/>
      <w:autoSpaceDN w:val="0"/>
      <w:textAlignment w:val="baseline"/>
    </w:pPr>
    <w:rPr>
      <w:kern w:val="3"/>
      <w:sz w:val="22"/>
      <w:szCs w:val="22"/>
    </w:rPr>
  </w:style>
  <w:style w:type="paragraph" w:customStyle="1" w:styleId="Textbodyindent">
    <w:name w:val="Text body indent"/>
    <w:basedOn w:val="Standard"/>
    <w:rsid w:val="00B87C06"/>
    <w:pPr>
      <w:spacing w:after="120"/>
      <w:ind w:left="283"/>
    </w:pPr>
  </w:style>
  <w:style w:type="character" w:customStyle="1" w:styleId="StrongEmphasis">
    <w:name w:val="Strong Emphasis"/>
    <w:basedOn w:val="Domylnaczcionkaakapitu"/>
    <w:rsid w:val="00B87C06"/>
    <w:rPr>
      <w:b/>
      <w:bCs/>
    </w:rPr>
  </w:style>
  <w:style w:type="character" w:customStyle="1" w:styleId="dane1">
    <w:name w:val="dane1"/>
    <w:basedOn w:val="Domylnaczcionkaakapitu"/>
    <w:rsid w:val="00B87C06"/>
    <w:rPr>
      <w:color w:val="0000CD"/>
    </w:rPr>
  </w:style>
  <w:style w:type="paragraph" w:styleId="Tekstpodstawowywcity">
    <w:name w:val="Body Text Indent"/>
    <w:basedOn w:val="Normalny"/>
    <w:link w:val="TekstpodstawowywcityZnak"/>
    <w:rsid w:val="00B87C06"/>
    <w:pPr>
      <w:tabs>
        <w:tab w:val="left" w:pos="4111"/>
        <w:tab w:val="left" w:pos="6946"/>
      </w:tabs>
      <w:suppressAutoHyphens w:val="0"/>
      <w:autoSpaceDE w:val="0"/>
      <w:spacing w:line="230" w:lineRule="atLeast"/>
      <w:jc w:val="both"/>
      <w:textAlignment w:val="auto"/>
    </w:pPr>
    <w:rPr>
      <w:rFonts w:eastAsia="Times New Roman" w:cs="Times New Roman"/>
      <w:color w:val="auto"/>
      <w:kern w:val="0"/>
      <w:sz w:val="16"/>
      <w:szCs w:val="16"/>
      <w:lang w:val="pl-PL"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87C06"/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Textbody">
    <w:name w:val="Text body"/>
    <w:basedOn w:val="Normalny"/>
    <w:rsid w:val="004517A5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931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Irena Niegierewicz</cp:lastModifiedBy>
  <cp:revision>7</cp:revision>
  <dcterms:created xsi:type="dcterms:W3CDTF">2024-10-28T11:09:00Z</dcterms:created>
  <dcterms:modified xsi:type="dcterms:W3CDTF">2024-10-28T13:58:00Z</dcterms:modified>
</cp:coreProperties>
</file>